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33070F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о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начале 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риём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а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F65D2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AF65D2">
        <w:rPr>
          <w:b w:val="0"/>
          <w:sz w:val="24"/>
          <w:szCs w:val="24"/>
        </w:rPr>
        <w:t xml:space="preserve"> на участие в отборе – 15.12</w:t>
      </w:r>
      <w:r w:rsidR="008B137D" w:rsidRPr="00C81F7C">
        <w:rPr>
          <w:b w:val="0"/>
          <w:sz w:val="24"/>
          <w:szCs w:val="24"/>
        </w:rPr>
        <w:t>.202</w:t>
      </w:r>
      <w:r w:rsidR="007403C3" w:rsidRPr="00C81F7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AF65D2">
        <w:rPr>
          <w:b w:val="0"/>
          <w:sz w:val="24"/>
          <w:szCs w:val="24"/>
        </w:rPr>
        <w:t xml:space="preserve"> на участие в отборе 24</w:t>
      </w:r>
      <w:r w:rsidR="0048225B">
        <w:rPr>
          <w:b w:val="0"/>
          <w:sz w:val="24"/>
          <w:szCs w:val="24"/>
        </w:rPr>
        <w:t>.</w:t>
      </w:r>
      <w:r w:rsidR="008E1AE8">
        <w:rPr>
          <w:b w:val="0"/>
          <w:sz w:val="24"/>
          <w:szCs w:val="24"/>
        </w:rPr>
        <w:t>1</w:t>
      </w:r>
      <w:r w:rsidR="00AF65D2">
        <w:rPr>
          <w:b w:val="0"/>
          <w:sz w:val="24"/>
          <w:szCs w:val="24"/>
        </w:rPr>
        <w:t>2</w:t>
      </w:r>
      <w:r w:rsidR="0048225B">
        <w:rPr>
          <w:b w:val="0"/>
          <w:sz w:val="24"/>
          <w:szCs w:val="24"/>
        </w:rPr>
        <w:t>.2022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33070F" w:rsidRDefault="00C605AC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 w:rsidR="0048225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</w:p>
    <w:p w:rsidR="00F237D5" w:rsidRDefault="00AF65D2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hyperlink r:id="rId6" w:history="1">
        <w:r w:rsidR="008E1AE8" w:rsidRPr="007A7D7F">
          <w:rPr>
            <w:rStyle w:val="a3"/>
          </w:rPr>
          <w:t>https://www.domod.ru/regulatory/</w:t>
        </w:r>
        <w:r w:rsidR="008E1AE8" w:rsidRPr="007A7D7F">
          <w:rPr>
            <w:rStyle w:val="a3"/>
          </w:rPr>
          <w:t>o</w:t>
        </w:r>
        <w:r w:rsidR="008E1AE8" w:rsidRPr="007A7D7F">
          <w:rPr>
            <w:rStyle w:val="a3"/>
          </w:rPr>
          <w:t>b-utverzhdenii-poryadka-predostavleniya-subsidii-munitsipalnym-unitarnym-predpriyatiyam-gorodskogo-15211/</w:t>
        </w:r>
      </w:hyperlink>
    </w:p>
    <w:p w:rsidR="008E1AE8" w:rsidRDefault="008E1AE8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bookmarkStart w:id="0" w:name="_GoBack"/>
      <w:bookmarkEnd w:id="0"/>
    </w:p>
    <w:sectPr w:rsidR="008E1AE8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1735FB"/>
    <w:rsid w:val="00187C90"/>
    <w:rsid w:val="002140EF"/>
    <w:rsid w:val="002457F9"/>
    <w:rsid w:val="00303C16"/>
    <w:rsid w:val="0033070F"/>
    <w:rsid w:val="0039042C"/>
    <w:rsid w:val="003C5C5B"/>
    <w:rsid w:val="00425019"/>
    <w:rsid w:val="0048225B"/>
    <w:rsid w:val="00612C70"/>
    <w:rsid w:val="00655004"/>
    <w:rsid w:val="00660656"/>
    <w:rsid w:val="006A5AE1"/>
    <w:rsid w:val="007403C3"/>
    <w:rsid w:val="00742234"/>
    <w:rsid w:val="00763805"/>
    <w:rsid w:val="00821BCC"/>
    <w:rsid w:val="008369DC"/>
    <w:rsid w:val="0084523F"/>
    <w:rsid w:val="008B137D"/>
    <w:rsid w:val="008E1AE8"/>
    <w:rsid w:val="008F332E"/>
    <w:rsid w:val="00A14D05"/>
    <w:rsid w:val="00A2505B"/>
    <w:rsid w:val="00A67C91"/>
    <w:rsid w:val="00AF65D2"/>
    <w:rsid w:val="00C06496"/>
    <w:rsid w:val="00C605AC"/>
    <w:rsid w:val="00C81F7C"/>
    <w:rsid w:val="00D43B7E"/>
    <w:rsid w:val="00E3126A"/>
    <w:rsid w:val="00E66F8D"/>
    <w:rsid w:val="00E70CA2"/>
    <w:rsid w:val="00F05559"/>
    <w:rsid w:val="00F237D5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regulatory/ob-utverzhdenii-poryadka-predostavleniya-subsidii-munitsipalnym-unitarnym-predpriyatiyam-gorodskogo-152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2022-09-23T06:09:00Z</cp:lastPrinted>
  <dcterms:created xsi:type="dcterms:W3CDTF">2022-12-14T09:22:00Z</dcterms:created>
  <dcterms:modified xsi:type="dcterms:W3CDTF">2022-12-14T09:30:00Z</dcterms:modified>
</cp:coreProperties>
</file>